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9B" w:rsidRDefault="007B3741">
      <w:pPr>
        <w:pStyle w:val="Bodytext10"/>
        <w:spacing w:after="900" w:line="240" w:lineRule="auto"/>
        <w:ind w:firstLine="0"/>
        <w:jc w:val="both"/>
        <w:rPr>
          <w:color w:val="auto"/>
        </w:rPr>
      </w:pPr>
      <w:r>
        <w:rPr>
          <w:color w:val="auto"/>
        </w:rPr>
        <w:t>附件：</w:t>
      </w:r>
      <w:bookmarkStart w:id="0" w:name="_GoBack"/>
      <w:bookmarkEnd w:id="0"/>
    </w:p>
    <w:p w:rsidR="0016589B" w:rsidRDefault="0016589B">
      <w:pPr>
        <w:pStyle w:val="Tablecaption10"/>
        <w:tabs>
          <w:tab w:val="left" w:pos="2754"/>
          <w:tab w:val="left" w:pos="3683"/>
          <w:tab w:val="left" w:pos="4612"/>
        </w:tabs>
        <w:rPr>
          <w:color w:val="auto"/>
        </w:rPr>
      </w:pPr>
    </w:p>
    <w:p w:rsidR="0016589B" w:rsidRDefault="007B3741">
      <w:pPr>
        <w:wordWrap w:val="0"/>
        <w:spacing w:line="480" w:lineRule="auto"/>
        <w:rPr>
          <w:rFonts w:ascii="仿宋_GB2312" w:eastAsia="仿宋_GB2312" w:hAnsi="仿宋" w:cs="仿宋"/>
          <w:color w:val="auto"/>
          <w:sz w:val="28"/>
          <w:szCs w:val="28"/>
          <w:u w:val="single"/>
          <w:lang w:eastAsia="zh-CN"/>
        </w:rPr>
      </w:pPr>
      <w:r>
        <w:rPr>
          <w:rFonts w:ascii="仿宋_GB2312" w:eastAsia="仿宋_GB2312" w:hAnsi="仿宋" w:cs="仿宋" w:hint="eastAsia"/>
          <w:color w:val="auto"/>
          <w:spacing w:val="4"/>
          <w:sz w:val="28"/>
          <w:szCs w:val="28"/>
          <w:lang w:eastAsia="zh-CN"/>
        </w:rPr>
        <w:t>致：</w:t>
      </w:r>
      <w:r>
        <w:rPr>
          <w:rFonts w:ascii="仿宋_GB2312" w:eastAsia="仿宋_GB2312" w:hAnsi="仿宋" w:cs="仿宋" w:hint="eastAsia"/>
          <w:color w:val="auto"/>
          <w:sz w:val="28"/>
          <w:szCs w:val="28"/>
          <w:u w:val="single"/>
          <w:lang w:eastAsia="zh-CN"/>
        </w:rPr>
        <w:t>云南省公路工程监理咨询有限公司</w:t>
      </w:r>
    </w:p>
    <w:p w:rsidR="0016589B" w:rsidRDefault="007B3741">
      <w:pPr>
        <w:wordWrap w:val="0"/>
        <w:spacing w:line="560" w:lineRule="exact"/>
        <w:ind w:firstLineChars="200" w:firstLine="568"/>
        <w:rPr>
          <w:rFonts w:ascii="方正仿宋简体" w:eastAsia="方正仿宋简体" w:hAnsi="方正仿宋简体" w:cs="方正仿宋简体"/>
          <w:b/>
          <w:color w:val="auto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我单位于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</w:t>
      </w:r>
      <w:r>
        <w:rPr>
          <w:rFonts w:eastAsia="方正仿宋简体"/>
          <w:color w:val="auto"/>
          <w:spacing w:val="4"/>
          <w:sz w:val="28"/>
          <w:szCs w:val="28"/>
          <w:u w:val="single"/>
          <w:lang w:eastAsia="zh-CN"/>
        </w:rPr>
        <w:t>202</w:t>
      </w:r>
      <w:r>
        <w:rPr>
          <w:rFonts w:eastAsia="方正仿宋简体" w:hint="eastAsia"/>
          <w:color w:val="auto"/>
          <w:spacing w:val="4"/>
          <w:sz w:val="28"/>
          <w:szCs w:val="28"/>
          <w:u w:val="single"/>
          <w:lang w:eastAsia="zh-CN"/>
        </w:rPr>
        <w:t>3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年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  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月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</w:t>
      </w:r>
      <w:r>
        <w:rPr>
          <w:rFonts w:eastAsia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日收到贵公司发出的《云南省公路工程监理咨询公司选聘“</w:t>
      </w:r>
      <w:r>
        <w:rPr>
          <w:rFonts w:ascii="方正仿宋简体" w:eastAsia="方正仿宋简体" w:hAnsi="方正仿宋简体" w:cs="方正仿宋简体"/>
          <w:color w:val="auto"/>
          <w:spacing w:val="4"/>
          <w:sz w:val="28"/>
          <w:szCs w:val="28"/>
          <w:lang w:eastAsia="zh-CN"/>
        </w:rPr>
        <w:t>大滇西旅游环线”交旅融合发展路径与业态创新研究项目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科研成果创新与实践专题报告咨询服务机构竞争性谈判邀请函》，我单位确认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</w:rPr>
        <w:sym w:font="Wingdings 2" w:char="00A3"/>
      </w:r>
      <w:r>
        <w:rPr>
          <w:rFonts w:ascii="方正仿宋简体" w:eastAsia="方正仿宋简体" w:hAnsi="方正仿宋简体" w:cs="方正仿宋简体" w:hint="eastAsia"/>
          <w:b/>
          <w:bCs/>
          <w:color w:val="auto"/>
          <w:spacing w:val="4"/>
          <w:sz w:val="28"/>
          <w:szCs w:val="28"/>
          <w:lang w:eastAsia="zh-CN"/>
        </w:rPr>
        <w:t>参</w:t>
      </w:r>
      <w:r>
        <w:rPr>
          <w:rFonts w:ascii="方正仿宋简体" w:eastAsia="方正仿宋简体" w:hAnsi="方正仿宋简体" w:cs="方正仿宋简体" w:hint="eastAsia"/>
          <w:b/>
          <w:color w:val="auto"/>
          <w:spacing w:val="4"/>
          <w:sz w:val="28"/>
          <w:szCs w:val="28"/>
          <w:lang w:eastAsia="zh-CN"/>
        </w:rPr>
        <w:t>加□不参加</w:t>
      </w:r>
      <w:r>
        <w:rPr>
          <w:rFonts w:ascii="方正仿宋简体" w:eastAsia="方正仿宋简体" w:hAnsi="方正仿宋简体" w:cs="方正仿宋简体" w:hint="eastAsia"/>
          <w:color w:val="auto"/>
          <w:sz w:val="28"/>
          <w:szCs w:val="28"/>
          <w:lang w:eastAsia="zh-CN"/>
        </w:rPr>
        <w:t>本次服务机构选聘竞争性谈判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，竞</w:t>
      </w:r>
      <w:proofErr w:type="gramStart"/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谈文件请</w:t>
      </w:r>
      <w:proofErr w:type="gramEnd"/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lang w:eastAsia="zh-CN"/>
        </w:rPr>
        <w:t>发送至指定邮箱：</w:t>
      </w:r>
      <w:r>
        <w:rPr>
          <w:rFonts w:ascii="方正仿宋简体" w:eastAsia="方正仿宋简体" w:hAnsi="方正仿宋简体" w:cs="方正仿宋简体" w:hint="eastAsia"/>
          <w:color w:val="auto"/>
          <w:spacing w:val="4"/>
          <w:sz w:val="28"/>
          <w:szCs w:val="28"/>
          <w:u w:val="single"/>
          <w:lang w:eastAsia="zh-CN"/>
        </w:rPr>
        <w:t xml:space="preserve">            。</w:t>
      </w:r>
    </w:p>
    <w:p w:rsidR="0016589B" w:rsidRDefault="0016589B">
      <w:pPr>
        <w:wordWrap w:val="0"/>
        <w:spacing w:line="560" w:lineRule="exact"/>
        <w:ind w:right="74" w:firstLineChars="200" w:firstLine="568"/>
        <w:rPr>
          <w:rFonts w:ascii="方正仿宋简体" w:eastAsia="方正仿宋简体" w:hAnsi="方正仿宋简体" w:cs="方正仿宋简体"/>
          <w:color w:val="auto"/>
          <w:spacing w:val="4"/>
          <w:sz w:val="28"/>
          <w:szCs w:val="28"/>
          <w:lang w:eastAsia="zh-CN"/>
        </w:rPr>
      </w:pPr>
    </w:p>
    <w:p w:rsidR="0016589B" w:rsidRDefault="0016589B">
      <w:pPr>
        <w:wordWrap w:val="0"/>
        <w:spacing w:line="560" w:lineRule="exact"/>
        <w:ind w:right="74" w:firstLineChars="200" w:firstLine="568"/>
        <w:rPr>
          <w:rFonts w:ascii="方正仿宋简体" w:eastAsia="方正仿宋简体" w:hAnsi="方正仿宋简体" w:cs="方正仿宋简体"/>
          <w:color w:val="auto"/>
          <w:spacing w:val="4"/>
          <w:sz w:val="28"/>
          <w:szCs w:val="28"/>
          <w:lang w:eastAsia="zh-CN"/>
        </w:rPr>
      </w:pPr>
    </w:p>
    <w:p w:rsidR="0016589B" w:rsidRDefault="007B3741">
      <w:pPr>
        <w:spacing w:line="560" w:lineRule="exact"/>
        <w:ind w:firstLineChars="300" w:firstLine="840"/>
        <w:rPr>
          <w:rFonts w:ascii="方正仿宋简体" w:eastAsia="方正仿宋简体" w:hAnsi="方正仿宋简体" w:cs="方正仿宋简体"/>
          <w:bCs/>
          <w:color w:val="auto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被邀请单位：</w:t>
      </w: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u w:val="single"/>
          <w:lang w:eastAsia="zh-CN"/>
        </w:rPr>
        <w:t xml:space="preserve">                          （盖单位公章）           </w:t>
      </w:r>
    </w:p>
    <w:p w:rsidR="0016589B" w:rsidRDefault="007B3741">
      <w:pPr>
        <w:spacing w:line="560" w:lineRule="exact"/>
        <w:ind w:firstLineChars="300" w:firstLine="840"/>
        <w:rPr>
          <w:rFonts w:ascii="方正仿宋简体" w:eastAsia="方正仿宋简体" w:hAnsi="方正仿宋简体" w:cs="方正仿宋简体"/>
          <w:bCs/>
          <w:color w:val="auto"/>
          <w:sz w:val="28"/>
          <w:szCs w:val="28"/>
          <w:u w:val="single"/>
          <w:lang w:eastAsia="zh-CN"/>
        </w:rPr>
      </w:pP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法定代表人(或负责人)：</w:t>
      </w: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u w:val="single"/>
          <w:lang w:eastAsia="zh-CN"/>
        </w:rPr>
        <w:t xml:space="preserve">                      （签字）        </w:t>
      </w:r>
    </w:p>
    <w:p w:rsidR="0016589B" w:rsidRDefault="007B3741">
      <w:pPr>
        <w:spacing w:line="560" w:lineRule="exact"/>
        <w:ind w:firstLineChars="300" w:firstLine="840"/>
        <w:rPr>
          <w:rFonts w:ascii="方正仿宋简体" w:eastAsia="方正仿宋简体" w:hAnsi="方正仿宋简体" w:cs="方正仿宋简体"/>
          <w:bCs/>
          <w:color w:val="auto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详细地址：</w:t>
      </w:r>
    </w:p>
    <w:p w:rsidR="0016589B" w:rsidRDefault="007B3741">
      <w:pPr>
        <w:spacing w:line="560" w:lineRule="exact"/>
        <w:ind w:firstLineChars="300" w:firstLine="840"/>
        <w:rPr>
          <w:rFonts w:ascii="方正仿宋简体" w:eastAsia="方正仿宋简体" w:hAnsi="方正仿宋简体" w:cs="方正仿宋简体"/>
          <w:bCs/>
          <w:color w:val="auto"/>
          <w:sz w:val="28"/>
          <w:szCs w:val="28"/>
          <w:u w:val="single"/>
          <w:lang w:eastAsia="zh-CN"/>
        </w:rPr>
      </w:pP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授权代理人：</w:t>
      </w: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u w:val="single"/>
          <w:lang w:eastAsia="zh-CN"/>
        </w:rPr>
        <w:t xml:space="preserve">                                （签字）                 </w:t>
      </w:r>
    </w:p>
    <w:p w:rsidR="0016589B" w:rsidRDefault="007B3741">
      <w:pPr>
        <w:spacing w:line="560" w:lineRule="exact"/>
        <w:ind w:firstLineChars="300" w:firstLine="840"/>
        <w:rPr>
          <w:rFonts w:ascii="方正仿宋简体" w:eastAsia="方正仿宋简体" w:hAnsi="方正仿宋简体" w:cs="方正仿宋简体"/>
          <w:bCs/>
          <w:color w:val="auto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联系电话：</w:t>
      </w:r>
    </w:p>
    <w:p w:rsidR="0016589B" w:rsidRDefault="007B3741">
      <w:pPr>
        <w:spacing w:line="560" w:lineRule="exact"/>
        <w:ind w:firstLineChars="300" w:firstLine="840"/>
        <w:rPr>
          <w:rFonts w:ascii="方正仿宋简体" w:eastAsia="方正仿宋简体" w:hAnsi="方正仿宋简体" w:cs="方正仿宋简体"/>
          <w:bCs/>
          <w:color w:val="auto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日    期 ：</w:t>
      </w:r>
      <w:r>
        <w:rPr>
          <w:rFonts w:eastAsia="方正仿宋简体" w:hint="eastAsia"/>
          <w:bCs/>
          <w:color w:val="auto"/>
          <w:sz w:val="28"/>
          <w:szCs w:val="28"/>
          <w:lang w:eastAsia="zh-CN"/>
        </w:rPr>
        <w:t xml:space="preserve">       </w:t>
      </w: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年</w:t>
      </w:r>
      <w:r>
        <w:rPr>
          <w:rFonts w:eastAsia="方正仿宋简体" w:hint="eastAsia"/>
          <w:bCs/>
          <w:color w:val="auto"/>
          <w:sz w:val="28"/>
          <w:szCs w:val="28"/>
          <w:lang w:eastAsia="zh-CN"/>
        </w:rPr>
        <w:t xml:space="preserve">     </w:t>
      </w: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月</w:t>
      </w:r>
      <w:r>
        <w:rPr>
          <w:rFonts w:eastAsia="方正仿宋简体" w:hint="eastAsia"/>
          <w:bCs/>
          <w:color w:val="auto"/>
          <w:sz w:val="28"/>
          <w:szCs w:val="28"/>
          <w:lang w:eastAsia="zh-CN"/>
        </w:rPr>
        <w:t xml:space="preserve">     </w:t>
      </w:r>
      <w:r>
        <w:rPr>
          <w:rFonts w:ascii="方正仿宋简体" w:eastAsia="方正仿宋简体" w:hAnsi="方正仿宋简体" w:cs="方正仿宋简体" w:hint="eastAsia"/>
          <w:bCs/>
          <w:color w:val="auto"/>
          <w:sz w:val="28"/>
          <w:szCs w:val="28"/>
          <w:lang w:eastAsia="zh-CN"/>
        </w:rPr>
        <w:t>日</w:t>
      </w:r>
    </w:p>
    <w:p w:rsidR="0016589B" w:rsidRDefault="0016589B">
      <w:pPr>
        <w:spacing w:line="360" w:lineRule="auto"/>
        <w:ind w:right="74"/>
        <w:rPr>
          <w:rFonts w:eastAsia="方正仿宋简体"/>
          <w:b/>
          <w:bCs/>
          <w:color w:val="auto"/>
          <w:sz w:val="28"/>
          <w:szCs w:val="28"/>
          <w:lang w:eastAsia="zh-CN"/>
        </w:rPr>
      </w:pPr>
    </w:p>
    <w:sectPr w:rsidR="0016589B">
      <w:headerReference w:type="default" r:id="rId7"/>
      <w:footerReference w:type="default" r:id="rId8"/>
      <w:pgSz w:w="11900" w:h="16838"/>
      <w:pgMar w:top="2160" w:right="1565" w:bottom="2160" w:left="1542" w:header="935" w:footer="935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A8" w:rsidRDefault="00AC79A8"/>
  </w:endnote>
  <w:endnote w:type="continuationSeparator" w:id="0">
    <w:p w:rsidR="00AC79A8" w:rsidRDefault="00AC7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山简黑体">
    <w:altName w:val="华文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9B" w:rsidRDefault="007B3741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89B" w:rsidRDefault="007B3741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449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C9jvm1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6589B" w:rsidRDefault="007B3741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449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A8" w:rsidRDefault="00AC79A8"/>
  </w:footnote>
  <w:footnote w:type="continuationSeparator" w:id="0">
    <w:p w:rsidR="00AC79A8" w:rsidRDefault="00AC79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9B" w:rsidRDefault="0016589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240"/>
  <w:drawingGridVerticalSpacing w:val="-794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wM2ZkMTA4NDk5M2Y4NTgyMWFmYmM3N2JlOTBlNTEifQ=="/>
  </w:docVars>
  <w:rsids>
    <w:rsidRoot w:val="0016589B"/>
    <w:rsid w:val="C5BBBC9B"/>
    <w:rsid w:val="CFAFAFE7"/>
    <w:rsid w:val="CFEF675C"/>
    <w:rsid w:val="CFFB26F5"/>
    <w:rsid w:val="CFFE49E5"/>
    <w:rsid w:val="D34BB084"/>
    <w:rsid w:val="D76DCE2C"/>
    <w:rsid w:val="D7BFD2B9"/>
    <w:rsid w:val="DAFFDB71"/>
    <w:rsid w:val="DBFEB61E"/>
    <w:rsid w:val="DBFEF0D2"/>
    <w:rsid w:val="DEDF509A"/>
    <w:rsid w:val="DFDBC53A"/>
    <w:rsid w:val="DFEF3E20"/>
    <w:rsid w:val="DFF7BD63"/>
    <w:rsid w:val="EA4CAA80"/>
    <w:rsid w:val="EDFF9443"/>
    <w:rsid w:val="EE8FE9BE"/>
    <w:rsid w:val="EEF794BF"/>
    <w:rsid w:val="EFAF22B2"/>
    <w:rsid w:val="EFDE5132"/>
    <w:rsid w:val="F36E16D4"/>
    <w:rsid w:val="F5FF77EF"/>
    <w:rsid w:val="F6FE4D77"/>
    <w:rsid w:val="F7F992FE"/>
    <w:rsid w:val="F7FF38C4"/>
    <w:rsid w:val="F99D95DF"/>
    <w:rsid w:val="FBAB92CD"/>
    <w:rsid w:val="FBFFBB8B"/>
    <w:rsid w:val="FD636375"/>
    <w:rsid w:val="FDBF1726"/>
    <w:rsid w:val="FDEB10FF"/>
    <w:rsid w:val="FDED9EA1"/>
    <w:rsid w:val="FE793542"/>
    <w:rsid w:val="FEB722A6"/>
    <w:rsid w:val="FEDD9544"/>
    <w:rsid w:val="FEDF1015"/>
    <w:rsid w:val="FF814A5B"/>
    <w:rsid w:val="FFABE3E8"/>
    <w:rsid w:val="FFB71E53"/>
    <w:rsid w:val="FFBD3A56"/>
    <w:rsid w:val="FFBFEC60"/>
    <w:rsid w:val="FFD62000"/>
    <w:rsid w:val="FFEF48C1"/>
    <w:rsid w:val="FFFBA000"/>
    <w:rsid w:val="FFFEB8C1"/>
    <w:rsid w:val="FFFEF673"/>
    <w:rsid w:val="00010A81"/>
    <w:rsid w:val="0016589B"/>
    <w:rsid w:val="007B3741"/>
    <w:rsid w:val="00910899"/>
    <w:rsid w:val="00A44975"/>
    <w:rsid w:val="00AC79A8"/>
    <w:rsid w:val="01A40121"/>
    <w:rsid w:val="036C11D7"/>
    <w:rsid w:val="040C33D8"/>
    <w:rsid w:val="050061B7"/>
    <w:rsid w:val="068B10E1"/>
    <w:rsid w:val="06C673A5"/>
    <w:rsid w:val="06C90C44"/>
    <w:rsid w:val="06EF27B3"/>
    <w:rsid w:val="07061550"/>
    <w:rsid w:val="09AD6395"/>
    <w:rsid w:val="0A3557C4"/>
    <w:rsid w:val="0A5E34EE"/>
    <w:rsid w:val="0B2E72C7"/>
    <w:rsid w:val="0B59720D"/>
    <w:rsid w:val="0DAF3C09"/>
    <w:rsid w:val="10D8319E"/>
    <w:rsid w:val="156B453B"/>
    <w:rsid w:val="16922D61"/>
    <w:rsid w:val="16B155B0"/>
    <w:rsid w:val="173914CE"/>
    <w:rsid w:val="177F0A39"/>
    <w:rsid w:val="17DFAC0F"/>
    <w:rsid w:val="18820491"/>
    <w:rsid w:val="19355CC5"/>
    <w:rsid w:val="197411B5"/>
    <w:rsid w:val="1B1F09DB"/>
    <w:rsid w:val="1B735084"/>
    <w:rsid w:val="1CD664AD"/>
    <w:rsid w:val="1CDD28FB"/>
    <w:rsid w:val="1D8F101C"/>
    <w:rsid w:val="1D8F4B2B"/>
    <w:rsid w:val="1D9A07EC"/>
    <w:rsid w:val="1EE71C6A"/>
    <w:rsid w:val="1F4C6CF6"/>
    <w:rsid w:val="1F7FC61B"/>
    <w:rsid w:val="21B84BEB"/>
    <w:rsid w:val="250174C1"/>
    <w:rsid w:val="25106D20"/>
    <w:rsid w:val="262E238C"/>
    <w:rsid w:val="271D4709"/>
    <w:rsid w:val="276A122F"/>
    <w:rsid w:val="28150D39"/>
    <w:rsid w:val="295B3526"/>
    <w:rsid w:val="29BF5862"/>
    <w:rsid w:val="2AAA4765"/>
    <w:rsid w:val="2ABA4425"/>
    <w:rsid w:val="2ADB2B70"/>
    <w:rsid w:val="2B4F0123"/>
    <w:rsid w:val="2CD838EE"/>
    <w:rsid w:val="2CF44173"/>
    <w:rsid w:val="2E156399"/>
    <w:rsid w:val="2E444588"/>
    <w:rsid w:val="2F637C0C"/>
    <w:rsid w:val="2FBCE583"/>
    <w:rsid w:val="2FF63D0C"/>
    <w:rsid w:val="300B0AFB"/>
    <w:rsid w:val="30C3032E"/>
    <w:rsid w:val="31692558"/>
    <w:rsid w:val="320C10F3"/>
    <w:rsid w:val="338A626B"/>
    <w:rsid w:val="33C10429"/>
    <w:rsid w:val="340D18C0"/>
    <w:rsid w:val="35A6F8C0"/>
    <w:rsid w:val="378E6859"/>
    <w:rsid w:val="37F2B460"/>
    <w:rsid w:val="37F85CEA"/>
    <w:rsid w:val="382D0F2D"/>
    <w:rsid w:val="38960554"/>
    <w:rsid w:val="3A0131FF"/>
    <w:rsid w:val="3A347BA7"/>
    <w:rsid w:val="3A57405A"/>
    <w:rsid w:val="3B6375CD"/>
    <w:rsid w:val="3C0B6319"/>
    <w:rsid w:val="3CB27A6F"/>
    <w:rsid w:val="3D6841AD"/>
    <w:rsid w:val="3E6D3687"/>
    <w:rsid w:val="3F152721"/>
    <w:rsid w:val="3F595EAF"/>
    <w:rsid w:val="3F7F8CAE"/>
    <w:rsid w:val="3FBF43B6"/>
    <w:rsid w:val="3FF9C434"/>
    <w:rsid w:val="41D91034"/>
    <w:rsid w:val="42593309"/>
    <w:rsid w:val="434135EA"/>
    <w:rsid w:val="43D83C99"/>
    <w:rsid w:val="43EE12AE"/>
    <w:rsid w:val="459D432D"/>
    <w:rsid w:val="462C3E28"/>
    <w:rsid w:val="46BECE9A"/>
    <w:rsid w:val="471825FE"/>
    <w:rsid w:val="47CD5A86"/>
    <w:rsid w:val="480D7C89"/>
    <w:rsid w:val="483536AF"/>
    <w:rsid w:val="483E0444"/>
    <w:rsid w:val="48757166"/>
    <w:rsid w:val="4D5679DC"/>
    <w:rsid w:val="4D90685D"/>
    <w:rsid w:val="507A1C34"/>
    <w:rsid w:val="50F004FA"/>
    <w:rsid w:val="51EA1582"/>
    <w:rsid w:val="522F38A0"/>
    <w:rsid w:val="52345315"/>
    <w:rsid w:val="532F4F57"/>
    <w:rsid w:val="53D37C94"/>
    <w:rsid w:val="552F123F"/>
    <w:rsid w:val="55BF108B"/>
    <w:rsid w:val="55DD0C9B"/>
    <w:rsid w:val="55F7F358"/>
    <w:rsid w:val="56835CE6"/>
    <w:rsid w:val="568A7075"/>
    <w:rsid w:val="568DB136"/>
    <w:rsid w:val="5694584E"/>
    <w:rsid w:val="571BE097"/>
    <w:rsid w:val="57EF4CB5"/>
    <w:rsid w:val="58D00F8B"/>
    <w:rsid w:val="5AD00CA1"/>
    <w:rsid w:val="5AFD33CA"/>
    <w:rsid w:val="5B092532"/>
    <w:rsid w:val="5B1341BC"/>
    <w:rsid w:val="5BBFF7E9"/>
    <w:rsid w:val="5EA92062"/>
    <w:rsid w:val="5EA93E10"/>
    <w:rsid w:val="5F32177B"/>
    <w:rsid w:val="5FEF4A68"/>
    <w:rsid w:val="5FF39204"/>
    <w:rsid w:val="5FFF3109"/>
    <w:rsid w:val="5FFF6ED3"/>
    <w:rsid w:val="606F72DB"/>
    <w:rsid w:val="619444C3"/>
    <w:rsid w:val="621243C2"/>
    <w:rsid w:val="632D2297"/>
    <w:rsid w:val="63D7579A"/>
    <w:rsid w:val="63EF465B"/>
    <w:rsid w:val="647D125A"/>
    <w:rsid w:val="65493C57"/>
    <w:rsid w:val="66D734E4"/>
    <w:rsid w:val="66FB5A24"/>
    <w:rsid w:val="672F2BC7"/>
    <w:rsid w:val="68784853"/>
    <w:rsid w:val="687C2CE2"/>
    <w:rsid w:val="69201173"/>
    <w:rsid w:val="6A5A4B58"/>
    <w:rsid w:val="6A6D488B"/>
    <w:rsid w:val="6B19056F"/>
    <w:rsid w:val="6B7678FF"/>
    <w:rsid w:val="6BB5FC80"/>
    <w:rsid w:val="6C7358E7"/>
    <w:rsid w:val="6C7F2654"/>
    <w:rsid w:val="6CF9C4FB"/>
    <w:rsid w:val="6DA22A9E"/>
    <w:rsid w:val="6DC37E0B"/>
    <w:rsid w:val="6DDDC984"/>
    <w:rsid w:val="6E3148F0"/>
    <w:rsid w:val="6EA0448C"/>
    <w:rsid w:val="6EF8782A"/>
    <w:rsid w:val="6F57B73D"/>
    <w:rsid w:val="6FF7F104"/>
    <w:rsid w:val="70932B72"/>
    <w:rsid w:val="71CD5C10"/>
    <w:rsid w:val="71FFB826"/>
    <w:rsid w:val="7227A93B"/>
    <w:rsid w:val="727C14DA"/>
    <w:rsid w:val="732C781C"/>
    <w:rsid w:val="732D5128"/>
    <w:rsid w:val="739C37AD"/>
    <w:rsid w:val="73C46CC1"/>
    <w:rsid w:val="73DF32A5"/>
    <w:rsid w:val="74B73BFC"/>
    <w:rsid w:val="74BB4445"/>
    <w:rsid w:val="767BACA0"/>
    <w:rsid w:val="7795A62A"/>
    <w:rsid w:val="77976AA4"/>
    <w:rsid w:val="77A94A29"/>
    <w:rsid w:val="77E52ACC"/>
    <w:rsid w:val="77F73E2D"/>
    <w:rsid w:val="77FC1A6E"/>
    <w:rsid w:val="78264F05"/>
    <w:rsid w:val="7A4D1FE3"/>
    <w:rsid w:val="7ABE8057"/>
    <w:rsid w:val="7AC07861"/>
    <w:rsid w:val="7AFD0C8D"/>
    <w:rsid w:val="7B7A0526"/>
    <w:rsid w:val="7BBBD1DA"/>
    <w:rsid w:val="7BBF3375"/>
    <w:rsid w:val="7BED568D"/>
    <w:rsid w:val="7BEF7982"/>
    <w:rsid w:val="7CDF92AC"/>
    <w:rsid w:val="7D7F4425"/>
    <w:rsid w:val="7DCF4ABD"/>
    <w:rsid w:val="7DEB172E"/>
    <w:rsid w:val="7EDFAABB"/>
    <w:rsid w:val="7F2D7CEE"/>
    <w:rsid w:val="7F75A388"/>
    <w:rsid w:val="7FB72A59"/>
    <w:rsid w:val="7FBF2429"/>
    <w:rsid w:val="7FD77D1E"/>
    <w:rsid w:val="7FEB8E9F"/>
    <w:rsid w:val="7FED53AB"/>
    <w:rsid w:val="7FEF1913"/>
    <w:rsid w:val="7FFBF390"/>
    <w:rsid w:val="7FFF925C"/>
    <w:rsid w:val="7FFFE598"/>
    <w:rsid w:val="8FEC7F41"/>
    <w:rsid w:val="93BBBAC0"/>
    <w:rsid w:val="9F363A22"/>
    <w:rsid w:val="9FBE7F49"/>
    <w:rsid w:val="9FFC878A"/>
    <w:rsid w:val="A6FE61F7"/>
    <w:rsid w:val="ABAD7EEB"/>
    <w:rsid w:val="AF3AFA5C"/>
    <w:rsid w:val="B0BF36AD"/>
    <w:rsid w:val="BD7E400F"/>
    <w:rsid w:val="BDEEF8FC"/>
    <w:rsid w:val="BDFD0873"/>
    <w:rsid w:val="BDFF11F4"/>
    <w:rsid w:val="BEFF7B28"/>
    <w:rsid w:val="BF9FB355"/>
    <w:rsid w:val="BFAEF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744FE-FEAD-4124-A7DA-8F78BFF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Normal Inden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oa heading" w:semiHidden="1" w:uiPriority="99" w:qFormat="1"/>
    <w:lsdException w:name="Title" w:qFormat="1"/>
    <w:lsdException w:name="Default Paragraph Font" w:qFormat="1"/>
    <w:lsdException w:name="Body Text" w:qFormat="1"/>
    <w:lsdException w:name="Subtitle" w:qFormat="1"/>
    <w:lsdException w:name="Body Text 2" w:uiPriority="99" w:unhideWhenUsed="1" w:qFormat="1"/>
    <w:lsdException w:name="Body Text Indent 2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toa heading"/>
    <w:basedOn w:val="a"/>
    <w:next w:val="a"/>
    <w:uiPriority w:val="99"/>
    <w:semiHidden/>
    <w:qFormat/>
    <w:pPr>
      <w:spacing w:before="120"/>
    </w:pPr>
    <w:rPr>
      <w:rFonts w:ascii="Cambria" w:hAnsi="Cambria" w:cs="Cambria"/>
    </w:rPr>
  </w:style>
  <w:style w:type="paragraph" w:styleId="a5">
    <w:name w:val="Body Text"/>
    <w:basedOn w:val="a"/>
    <w:next w:val="2"/>
    <w:qFormat/>
    <w:rPr>
      <w:rFonts w:ascii="金山简黑体" w:eastAsia="金山简黑体" w:hAnsi="金山简黑体"/>
      <w:b/>
      <w:spacing w:val="-8"/>
      <w:sz w:val="44"/>
      <w:szCs w:val="20"/>
    </w:r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6">
    <w:name w:val="Plain Text"/>
    <w:basedOn w:val="a"/>
    <w:next w:val="a"/>
    <w:qFormat/>
    <w:rPr>
      <w:rFonts w:ascii="宋体" w:hAnsi="Courier New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toc 1"/>
    <w:basedOn w:val="a"/>
    <w:next w:val="a"/>
    <w:qFormat/>
  </w:style>
  <w:style w:type="paragraph" w:styleId="4">
    <w:name w:val="toc 4"/>
    <w:basedOn w:val="a"/>
    <w:next w:val="a"/>
    <w:qFormat/>
    <w:pPr>
      <w:ind w:leftChars="600" w:left="1260"/>
    </w:pPr>
  </w:style>
  <w:style w:type="paragraph" w:styleId="20">
    <w:name w:val="toc 2"/>
    <w:basedOn w:val="a"/>
    <w:next w:val="a"/>
    <w:qFormat/>
    <w:pPr>
      <w:ind w:leftChars="200" w:left="42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|4_"/>
    <w:basedOn w:val="a0"/>
    <w:link w:val="Bodytext4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spacing w:after="600"/>
      <w:jc w:val="center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2"/>
      <w:szCs w:val="8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4020"/>
      <w:jc w:val="center"/>
      <w:outlineLvl w:val="0"/>
    </w:pPr>
    <w:rPr>
      <w:rFonts w:ascii="宋体" w:eastAsia="宋体" w:hAnsi="宋体" w:cs="宋体"/>
      <w:sz w:val="82"/>
      <w:szCs w:val="82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32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pPr>
      <w:spacing w:after="260"/>
      <w:ind w:firstLine="820"/>
    </w:pPr>
    <w:rPr>
      <w:rFonts w:ascii="宋体" w:eastAsia="宋体" w:hAnsi="宋体" w:cs="宋体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5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line="559" w:lineRule="exact"/>
      <w:ind w:firstLine="560"/>
      <w:outlineLvl w:val="2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0"/>
      <w:szCs w:val="20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qFormat/>
    <w:rPr>
      <w:sz w:val="20"/>
      <w:szCs w:val="20"/>
    </w:rPr>
  </w:style>
  <w:style w:type="character" w:customStyle="1" w:styleId="Heading41">
    <w:name w:val="Heading #4|1_"/>
    <w:basedOn w:val="a0"/>
    <w:link w:val="Heading410"/>
    <w:qFormat/>
    <w:rPr>
      <w:rFonts w:ascii="宋体" w:eastAsia="宋体" w:hAnsi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ing410">
    <w:name w:val="Heading #4|1"/>
    <w:basedOn w:val="a"/>
    <w:link w:val="Heading41"/>
    <w:qFormat/>
    <w:pPr>
      <w:spacing w:after="80" w:line="567" w:lineRule="exact"/>
      <w:outlineLvl w:val="3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5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40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51">
    <w:name w:val="Heading #5|1_"/>
    <w:basedOn w:val="a0"/>
    <w:link w:val="Heading510"/>
    <w:qFormat/>
    <w:rPr>
      <w:rFonts w:ascii="宋体" w:eastAsia="宋体" w:hAnsi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ing510">
    <w:name w:val="Heading #5|1"/>
    <w:basedOn w:val="a"/>
    <w:link w:val="Heading51"/>
    <w:qFormat/>
    <w:pPr>
      <w:spacing w:line="587" w:lineRule="exact"/>
      <w:ind w:firstLine="580"/>
      <w:outlineLvl w:val="4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Pr>
      <w:sz w:val="26"/>
      <w:szCs w:val="26"/>
      <w:u w:val="singl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pPr>
      <w:spacing w:after="370" w:line="538" w:lineRule="exact"/>
      <w:ind w:left="190" w:firstLine="380"/>
    </w:pPr>
    <w:rPr>
      <w:sz w:val="26"/>
      <w:szCs w:val="26"/>
      <w:u w:val="single"/>
      <w:lang w:val="zh-TW" w:eastAsia="zh-TW" w:bidi="zh-TW"/>
    </w:rPr>
  </w:style>
  <w:style w:type="character" w:customStyle="1" w:styleId="Bodytext7">
    <w:name w:val="Body text|7_"/>
    <w:basedOn w:val="a0"/>
    <w:link w:val="Bodytext70"/>
    <w:qFormat/>
    <w:rPr>
      <w:rFonts w:ascii="宋体" w:eastAsia="宋体" w:hAnsi="宋体" w:cs="宋体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Bodytext70">
    <w:name w:val="Body text|7"/>
    <w:basedOn w:val="a"/>
    <w:link w:val="Bodytext7"/>
    <w:qFormat/>
    <w:pPr>
      <w:jc w:val="center"/>
    </w:pPr>
    <w:rPr>
      <w:rFonts w:ascii="宋体" w:eastAsia="宋体" w:hAnsi="宋体" w:cs="宋体"/>
      <w:sz w:val="76"/>
      <w:szCs w:val="7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300" w:line="500" w:lineRule="exact"/>
      <w:ind w:firstLine="46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Bodytext6">
    <w:name w:val="Body text|6_"/>
    <w:basedOn w:val="a0"/>
    <w:link w:val="Bodytext60"/>
    <w:qFormat/>
    <w:rPr>
      <w:sz w:val="20"/>
      <w:szCs w:val="20"/>
      <w:u w:val="none"/>
      <w:shd w:val="clear" w:color="auto" w:fill="auto"/>
    </w:rPr>
  </w:style>
  <w:style w:type="paragraph" w:customStyle="1" w:styleId="Bodytext60">
    <w:name w:val="Body text|6"/>
    <w:basedOn w:val="a"/>
    <w:link w:val="Bodytext6"/>
    <w:qFormat/>
    <w:pPr>
      <w:spacing w:after="260"/>
      <w:ind w:firstLine="140"/>
    </w:pPr>
    <w:rPr>
      <w:sz w:val="20"/>
      <w:szCs w:val="20"/>
    </w:rPr>
  </w:style>
  <w:style w:type="paragraph" w:customStyle="1" w:styleId="11">
    <w:name w:val="1"/>
    <w:basedOn w:val="a"/>
    <w:qFormat/>
    <w:pPr>
      <w:adjustRightInd w:val="0"/>
      <w:spacing w:before="360" w:after="240" w:line="420" w:lineRule="atLeast"/>
      <w:ind w:firstLine="454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dcterms:created xsi:type="dcterms:W3CDTF">2022-10-14T08:59:00Z</dcterms:created>
  <dcterms:modified xsi:type="dcterms:W3CDTF">2023-02-21T09:34:00Z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71A4D05F9028431096EFA060395362AE</vt:lpwstr>
  </property>
</Properties>
</file>